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1C78" w14:textId="4666F5AD" w:rsidR="00873D4D" w:rsidRDefault="00873D4D" w:rsidP="00873D4D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 wp14:anchorId="67EE002B" wp14:editId="1FA4115F">
            <wp:simplePos x="0" y="0"/>
            <wp:positionH relativeFrom="column">
              <wp:posOffset>-586585</wp:posOffset>
            </wp:positionH>
            <wp:positionV relativeFrom="paragraph">
              <wp:posOffset>-53340</wp:posOffset>
            </wp:positionV>
            <wp:extent cx="1656271" cy="716424"/>
            <wp:effectExtent l="0" t="0" r="1270" b="7620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4149C71-94F8-485C-A36D-167186C1AF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4149C71-94F8-485C-A36D-167186C1AF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" t="38379" r="68984" b="10016"/>
                    <a:stretch/>
                  </pic:blipFill>
                  <pic:spPr bwMode="auto">
                    <a:xfrm>
                      <a:off x="0" y="0"/>
                      <a:ext cx="1656271" cy="7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 wp14:anchorId="147D9F33" wp14:editId="5C4823FC">
            <wp:simplePos x="0" y="0"/>
            <wp:positionH relativeFrom="column">
              <wp:posOffset>7796315</wp:posOffset>
            </wp:positionH>
            <wp:positionV relativeFrom="paragraph">
              <wp:posOffset>-238592</wp:posOffset>
            </wp:positionV>
            <wp:extent cx="1600200" cy="883920"/>
            <wp:effectExtent l="0" t="0" r="0" b="0"/>
            <wp:wrapNone/>
            <wp:docPr id="2" name="Picture 2" descr="NewStyleHeader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NewStyleHeader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35" t="19643" r="6320" b="10119"/>
                    <a:stretch/>
                  </pic:blipFill>
                  <pic:spPr bwMode="auto">
                    <a:xfrm>
                      <a:off x="0" y="0"/>
                      <a:ext cx="16002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D4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Infection Prevention &amp; Control 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Rapid</w:t>
      </w:r>
      <w:r w:rsidR="008A30D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Self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Audit Tool 202</w:t>
      </w:r>
      <w:r w:rsidR="00F510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All Services (Version 1 </w:t>
      </w:r>
      <w:r w:rsidR="00F510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Feb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</w:t>
      </w:r>
      <w:r w:rsidR="00F510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 w:rsidR="00DF73D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</w:t>
      </w:r>
    </w:p>
    <w:p w14:paraId="27C9E799" w14:textId="17F5D6A3" w:rsidR="00873D4D" w:rsidRDefault="00153C50"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0288" behindDoc="0" locked="0" layoutInCell="1" allowOverlap="1" wp14:anchorId="705FBAAC" wp14:editId="7310C1D9">
            <wp:simplePos x="0" y="0"/>
            <wp:positionH relativeFrom="column">
              <wp:posOffset>-368300</wp:posOffset>
            </wp:positionH>
            <wp:positionV relativeFrom="paragraph">
              <wp:posOffset>324485</wp:posOffset>
            </wp:positionV>
            <wp:extent cx="9857740" cy="91440"/>
            <wp:effectExtent l="0" t="0" r="0" b="381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68" w:type="dxa"/>
        <w:tblInd w:w="-567" w:type="dxa"/>
        <w:tblLook w:val="04A0" w:firstRow="1" w:lastRow="0" w:firstColumn="1" w:lastColumn="0" w:noHBand="0" w:noVBand="1"/>
      </w:tblPr>
      <w:tblGrid>
        <w:gridCol w:w="3119"/>
        <w:gridCol w:w="4536"/>
        <w:gridCol w:w="283"/>
        <w:gridCol w:w="4508"/>
        <w:gridCol w:w="2722"/>
      </w:tblGrid>
      <w:tr w:rsidR="00873D4D" w:rsidRPr="00873D4D" w14:paraId="39C5CF16" w14:textId="77777777" w:rsidTr="00153C50">
        <w:trPr>
          <w:trHeight w:val="300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036" w14:textId="0691870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4A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219D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C09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39A" w14:textId="77777777" w:rsidR="00873D4D" w:rsidRPr="00873D4D" w:rsidRDefault="00873D4D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873D4D" w14:paraId="73E2D5E2" w14:textId="77777777" w:rsidTr="00153C50">
        <w:trPr>
          <w:trHeight w:val="6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57862" w14:textId="77777777" w:rsidR="00153C50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81F31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91819A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5D2E1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C4B9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873D4D" w:rsidRPr="00873D4D" w14:paraId="4CE57617" w14:textId="77777777" w:rsidTr="00153C50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6474C" w14:textId="7FBDD650" w:rsidR="00873D4D" w:rsidRPr="00873D4D" w:rsidRDefault="00DF73D8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Site/Provider</w:t>
            </w:r>
            <w:r w:rsidR="00873D4D"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0A1351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2B2" w14:textId="77777777" w:rsidR="00873D4D" w:rsidRPr="00873D4D" w:rsidRDefault="00873D4D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A11050" w14:textId="114D4A1C" w:rsidR="00873D4D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Overall Score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B40" w14:textId="5D20E159" w:rsidR="00873D4D" w:rsidRPr="00873D4D" w:rsidRDefault="00873D4D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153C50" w:rsidRPr="00873D4D" w14:paraId="0E2354F9" w14:textId="77777777" w:rsidTr="00153C50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F020E8" w14:textId="421B6FAA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Service/Provider Type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C2B21E0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BF4DB1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4456E" w14:textId="237596E8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8DC3" w14:textId="39F6D1A0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55822F98" w14:textId="77777777" w:rsidTr="00153C50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F93D8" w14:textId="6DDD795A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Service Lead/Man</w:t>
            </w:r>
            <w:r w:rsidR="008811B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ger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57B8EF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7F37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31434B61" w14:textId="4CD4B739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7DAF9F60" w14:textId="1785E638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238D8580" w14:textId="77777777" w:rsidTr="00153C50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8AEA9" w14:textId="354D755C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Audit: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017E70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37AD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bottom"/>
          </w:tcPr>
          <w:p w14:paraId="49D0A909" w14:textId="06DDA406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noWrap/>
            <w:hideMark/>
          </w:tcPr>
          <w:p w14:paraId="64F19928" w14:textId="7FEA3E10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63F49842" w14:textId="77777777" w:rsidTr="00153C50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73D8B" w14:textId="542FD58C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Audit Completed By: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310C042" w14:textId="6485568C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77BF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277AB713" w14:textId="585BDB61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CE21D4" w14:textId="56FC03E9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163E0918" w14:textId="77777777" w:rsidTr="00153C50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1F870" w14:textId="3E3850A4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Audit Report Completed: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24C012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5524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587447C7" w14:textId="1D2EDC29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F28750" w14:textId="29C0D48E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149DDE67" w14:textId="77777777" w:rsidTr="00153C50">
        <w:trPr>
          <w:trHeight w:val="4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891A" w14:textId="0F3D5025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6B8ACD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CAF1" w14:textId="7777777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184E4BAE" w14:textId="65A7263F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EBA1AAC" w14:textId="587336D9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065F8135" w14:textId="77777777" w:rsidTr="00153C50">
        <w:trPr>
          <w:trHeight w:val="435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573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90CF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6852B4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5939A6D2" w14:textId="5F9FE064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C1A18E" w14:textId="23647316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24E654A7" w14:textId="77777777" w:rsidTr="00153C50">
        <w:trPr>
          <w:trHeight w:val="435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43EC1819" w14:textId="5F8E9257" w:rsidR="00153C50" w:rsidRPr="00873D4D" w:rsidRDefault="00153C50" w:rsidP="00F3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Audit Scoring Key: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654CA6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703A66C6" w14:textId="56811743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85BE68" w14:textId="13704E86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49D670D0" w14:textId="77777777" w:rsidTr="00153C50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34A5F57" w14:textId="1398FBA1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 Compliance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73849D2" w14:textId="6EFA04FC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95 - 100%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74E67D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00BB2427" w14:textId="3B02B45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669E5F" w14:textId="3166421A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551567B4" w14:textId="77777777" w:rsidTr="00153C50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2B2B9C9" w14:textId="370766EE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Action Required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D8E2A7C" w14:textId="753F3C33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80 - 94%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00C86A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63155D87" w14:textId="6A129F6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B1E7C6" w14:textId="71CD3FB9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4C1548CB" w14:textId="77777777" w:rsidTr="00153C50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3836E3" w14:textId="04CA1E0F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Urgent Action/</w:t>
            </w: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Improvement Required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9E7BC7" w14:textId="0613DA3F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79% and below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EE9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084ED6E3" w14:textId="56454BD0" w:rsidR="00153C50" w:rsidRPr="00873D4D" w:rsidRDefault="00153C50" w:rsidP="00F33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539667B4" w14:textId="677A34B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7F8AE1C8" w14:textId="77777777" w:rsidTr="00153C50">
        <w:trPr>
          <w:trHeight w:val="43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CDE" w14:textId="42A84D72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4AC9" w14:textId="4DAFEED9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4ADEB758" w14:textId="77777777" w:rsidR="00153C50" w:rsidRPr="00873D4D" w:rsidRDefault="00153C50" w:rsidP="0013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5D2C78E5" w14:textId="4478FD1B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0E26BF70" w14:textId="0BA2087B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2EA2DCD1" w14:textId="77777777" w:rsidTr="00153C50">
        <w:trPr>
          <w:trHeight w:val="435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0E04BB68" w14:textId="675BA4D2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66964119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2D4C3E64" w14:textId="7092C727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610241CA" w14:textId="622C104D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4C853D13" w14:textId="77777777" w:rsidTr="00153C50">
        <w:trPr>
          <w:trHeight w:val="435"/>
        </w:trPr>
        <w:tc>
          <w:tcPr>
            <w:tcW w:w="311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FE101F" w14:textId="3BE8F46F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BD5912" w14:textId="41CEF710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0EB8EB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6BD8DDBE" w14:textId="49EF14E9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BFC213" w14:textId="4F7A4DF6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17F6AB62" w14:textId="77777777" w:rsidTr="00153C50">
        <w:trPr>
          <w:trHeight w:val="435"/>
        </w:trPr>
        <w:tc>
          <w:tcPr>
            <w:tcW w:w="311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84EA94" w14:textId="65935011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280017" w14:textId="72F61512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984167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nil"/>
            </w:tcBorders>
            <w:shd w:val="clear" w:color="auto" w:fill="auto"/>
            <w:vAlign w:val="center"/>
          </w:tcPr>
          <w:p w14:paraId="1D11FE76" w14:textId="7401FE4A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5BB9E0" w14:textId="220DB71A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1F54D50A" w14:textId="77777777" w:rsidTr="00153C50">
        <w:trPr>
          <w:trHeight w:val="648"/>
        </w:trPr>
        <w:tc>
          <w:tcPr>
            <w:tcW w:w="3119" w:type="dxa"/>
            <w:shd w:val="clear" w:color="auto" w:fill="auto"/>
            <w:vAlign w:val="center"/>
          </w:tcPr>
          <w:p w14:paraId="6D197C61" w14:textId="70A20E26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C594C5" w14:textId="5F73982E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07E9030A" w14:textId="77777777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14:paraId="11265653" w14:textId="4F84156D" w:rsidR="00153C50" w:rsidRPr="00873D4D" w:rsidRDefault="00153C50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06CA70C4" w14:textId="03362708" w:rsidR="00153C50" w:rsidRPr="00873D4D" w:rsidRDefault="00153C50" w:rsidP="00132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9B259E2" w14:textId="77777777" w:rsidR="006432C7" w:rsidRDefault="006432C7" w:rsidP="006432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bookmarkStart w:id="0" w:name="RANGE!A1:F17"/>
    </w:p>
    <w:p w14:paraId="2A5D5A23" w14:textId="77777777" w:rsidR="002D5369" w:rsidRDefault="002D536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5A57BBF1" w14:textId="77777777" w:rsidR="002D5369" w:rsidRPr="00224C16" w:rsidRDefault="002D5369" w:rsidP="002D5369">
      <w:pPr>
        <w:ind w:left="-567" w:right="-501"/>
        <w:rPr>
          <w:rFonts w:ascii="Arial" w:hAnsi="Arial" w:cs="Arial"/>
        </w:rPr>
      </w:pPr>
      <w:r w:rsidRPr="00224C16">
        <w:rPr>
          <w:rFonts w:ascii="Arial" w:hAnsi="Arial" w:cs="Arial"/>
          <w:b/>
        </w:rPr>
        <w:lastRenderedPageBreak/>
        <w:t xml:space="preserve">How to use the self-audit tool – please read prior to completing. </w:t>
      </w:r>
    </w:p>
    <w:p w14:paraId="72D1F479" w14:textId="1DF54588" w:rsidR="002D5369" w:rsidRPr="00FF4E42" w:rsidRDefault="002D5369" w:rsidP="002D5369">
      <w:pPr>
        <w:tabs>
          <w:tab w:val="left" w:pos="6870"/>
        </w:tabs>
        <w:spacing w:after="0" w:line="240" w:lineRule="auto"/>
        <w:ind w:left="-567" w:right="-501"/>
        <w:jc w:val="both"/>
        <w:rPr>
          <w:rFonts w:ascii="Arial" w:hAnsi="Arial" w:cs="Arial"/>
        </w:rPr>
      </w:pPr>
      <w:r w:rsidRPr="00FF4E42">
        <w:rPr>
          <w:rFonts w:ascii="Arial" w:hAnsi="Arial" w:cs="Arial"/>
        </w:rPr>
        <w:t xml:space="preserve">Self-assess against each of the audit standards placing a tick in the </w:t>
      </w:r>
      <w:r w:rsidRPr="00FF4E42">
        <w:rPr>
          <w:rFonts w:ascii="Arial" w:hAnsi="Arial" w:cs="Arial"/>
          <w:b/>
        </w:rPr>
        <w:t>Yes, No</w:t>
      </w:r>
      <w:r w:rsidRPr="00FF4E42">
        <w:rPr>
          <w:rFonts w:ascii="Arial" w:hAnsi="Arial" w:cs="Arial"/>
        </w:rPr>
        <w:t xml:space="preserve"> or </w:t>
      </w:r>
      <w:r w:rsidRPr="00FF4E42">
        <w:rPr>
          <w:rFonts w:ascii="Arial" w:hAnsi="Arial" w:cs="Arial"/>
          <w:b/>
        </w:rPr>
        <w:t xml:space="preserve">NA </w:t>
      </w:r>
      <w:r w:rsidRPr="00FF4E42">
        <w:rPr>
          <w:rFonts w:ascii="Arial" w:hAnsi="Arial" w:cs="Arial"/>
        </w:rPr>
        <w:t>box</w:t>
      </w:r>
      <w:r w:rsidRPr="00386669">
        <w:rPr>
          <w:rFonts w:ascii="Arial" w:hAnsi="Arial" w:cs="Arial"/>
        </w:rPr>
        <w:t>.</w:t>
      </w:r>
      <w:r w:rsidRPr="00FF4E42">
        <w:rPr>
          <w:rFonts w:ascii="Arial" w:hAnsi="Arial" w:cs="Arial"/>
        </w:rPr>
        <w:t xml:space="preserve">  An </w:t>
      </w:r>
      <w:proofErr w:type="gramStart"/>
      <w:r w:rsidRPr="00FF4E42">
        <w:rPr>
          <w:rFonts w:ascii="Arial" w:hAnsi="Arial" w:cs="Arial"/>
        </w:rPr>
        <w:t>easy to use</w:t>
      </w:r>
      <w:proofErr w:type="gramEnd"/>
      <w:r w:rsidRPr="00FF4E42">
        <w:rPr>
          <w:rFonts w:ascii="Arial" w:hAnsi="Arial" w:cs="Arial"/>
        </w:rPr>
        <w:t xml:space="preserve"> scoring system allows you to highlight the percentage for each standard. The end columns are for you to record what action was taken and the date it was completed/anticipated completed. N.B. For questions answered “</w:t>
      </w:r>
      <w:r w:rsidRPr="00FF4E42">
        <w:rPr>
          <w:rFonts w:ascii="Arial" w:hAnsi="Arial" w:cs="Arial"/>
          <w:b/>
        </w:rPr>
        <w:t>NO</w:t>
      </w:r>
      <w:r w:rsidRPr="00FF4E42">
        <w:rPr>
          <w:rFonts w:ascii="Arial" w:hAnsi="Arial" w:cs="Arial"/>
        </w:rPr>
        <w:t xml:space="preserve">” you </w:t>
      </w:r>
      <w:r w:rsidRPr="00FF4E42">
        <w:rPr>
          <w:rFonts w:ascii="Arial" w:hAnsi="Arial" w:cs="Arial"/>
          <w:b/>
        </w:rPr>
        <w:t>must</w:t>
      </w:r>
      <w:r w:rsidRPr="00FF4E42">
        <w:rPr>
          <w:rFonts w:ascii="Arial" w:hAnsi="Arial" w:cs="Arial"/>
        </w:rPr>
        <w:t xml:space="preserve"> complete the boxes named </w:t>
      </w:r>
      <w:r w:rsidRPr="00FF4E42">
        <w:rPr>
          <w:rFonts w:ascii="Arial" w:hAnsi="Arial" w:cs="Arial"/>
          <w:b/>
        </w:rPr>
        <w:t>Actions Taken</w:t>
      </w:r>
      <w:r w:rsidRPr="00FF4E42">
        <w:rPr>
          <w:rFonts w:ascii="Arial" w:hAnsi="Arial" w:cs="Arial"/>
        </w:rPr>
        <w:t xml:space="preserve"> and </w:t>
      </w:r>
      <w:r w:rsidRPr="00FF4E42">
        <w:rPr>
          <w:rFonts w:ascii="Arial" w:hAnsi="Arial" w:cs="Arial"/>
          <w:b/>
        </w:rPr>
        <w:t xml:space="preserve">Date Action Completed. </w:t>
      </w:r>
      <w:r w:rsidRPr="00FF4E42">
        <w:rPr>
          <w:rFonts w:ascii="Arial" w:hAnsi="Arial" w:cs="Arial"/>
        </w:rPr>
        <w:t>Examples of this could be:</w:t>
      </w:r>
    </w:p>
    <w:p w14:paraId="7B9CC3AF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</w:rPr>
      </w:pPr>
    </w:p>
    <w:tbl>
      <w:tblPr>
        <w:tblStyle w:val="TableGrid1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709"/>
        <w:gridCol w:w="708"/>
        <w:gridCol w:w="3969"/>
        <w:gridCol w:w="3686"/>
      </w:tblGrid>
      <w:tr w:rsidR="002D5369" w:rsidRPr="00224C16" w14:paraId="3B517708" w14:textId="77777777" w:rsidTr="002D5369">
        <w:trPr>
          <w:trHeight w:val="507"/>
        </w:trPr>
        <w:tc>
          <w:tcPr>
            <w:tcW w:w="567" w:type="dxa"/>
            <w:shd w:val="clear" w:color="auto" w:fill="4472C4" w:themeFill="accent1"/>
            <w:vAlign w:val="center"/>
          </w:tcPr>
          <w:p w14:paraId="480C08FC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4472C4" w:themeFill="accent1"/>
            <w:vAlign w:val="center"/>
          </w:tcPr>
          <w:p w14:paraId="10C1817E" w14:textId="77777777" w:rsidR="002D5369" w:rsidRPr="00224C16" w:rsidRDefault="002D5369" w:rsidP="001324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917F5C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6ACFDC4A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4342E3FD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N/A</w:t>
            </w: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78314A55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Action Taken</w:t>
            </w:r>
          </w:p>
        </w:tc>
        <w:tc>
          <w:tcPr>
            <w:tcW w:w="3686" w:type="dxa"/>
            <w:shd w:val="clear" w:color="auto" w:fill="4472C4" w:themeFill="accent1"/>
            <w:vAlign w:val="center"/>
          </w:tcPr>
          <w:p w14:paraId="15FD8E8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Date action completed</w:t>
            </w:r>
          </w:p>
        </w:tc>
      </w:tr>
      <w:tr w:rsidR="002D5369" w:rsidRPr="00224C16" w14:paraId="6C979463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3F504B44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066455FC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Are high and low surfaces free from dust and cobwebs etc.?</w:t>
            </w:r>
          </w:p>
        </w:tc>
        <w:tc>
          <w:tcPr>
            <w:tcW w:w="709" w:type="dxa"/>
            <w:vAlign w:val="center"/>
          </w:tcPr>
          <w:p w14:paraId="524355B3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C3B93DB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A444FA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F6ED9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 addressed with cleaner, added </w:t>
            </w:r>
            <w:r w:rsidRPr="00A62BE4">
              <w:rPr>
                <w:rFonts w:ascii="Arial" w:hAnsi="Arial" w:cs="Arial"/>
              </w:rPr>
              <w:t>to cleaning schedule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540E7" w14:textId="03EDD2B9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01/01/</w:t>
            </w:r>
            <w:r w:rsidR="00A06B96">
              <w:rPr>
                <w:rFonts w:ascii="Arial" w:hAnsi="Arial" w:cs="Arial"/>
              </w:rPr>
              <w:t>22</w:t>
            </w:r>
          </w:p>
        </w:tc>
      </w:tr>
      <w:tr w:rsidR="002D5369" w:rsidRPr="00224C16" w14:paraId="553680BF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0E249C3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2D88D1F4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Is there a designated hand wash basin?</w:t>
            </w:r>
          </w:p>
          <w:p w14:paraId="74EB426C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0601FB3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2ACD040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ABDDFE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4348B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48998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</w:tr>
      <w:tr w:rsidR="002D5369" w:rsidRPr="00224C16" w14:paraId="531B7C8C" w14:textId="77777777" w:rsidTr="002D5369">
        <w:tc>
          <w:tcPr>
            <w:tcW w:w="567" w:type="dxa"/>
            <w:shd w:val="clear" w:color="auto" w:fill="4472C4" w:themeFill="accent1"/>
            <w:vAlign w:val="center"/>
          </w:tcPr>
          <w:p w14:paraId="26F5FBC6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45C8B358" w14:textId="77777777" w:rsidR="002D5369" w:rsidRPr="00224C16" w:rsidRDefault="002D5369" w:rsidP="001324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2C8C">
              <w:rPr>
                <w:rFonts w:ascii="Arial" w:hAnsi="Arial" w:cs="Arial"/>
              </w:rPr>
              <w:t>Do staff know what to do if they or a colleague sustains an inoculation injury?</w:t>
            </w:r>
          </w:p>
        </w:tc>
        <w:tc>
          <w:tcPr>
            <w:tcW w:w="709" w:type="dxa"/>
            <w:vAlign w:val="center"/>
          </w:tcPr>
          <w:p w14:paraId="3F951DB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6A110A0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07B798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1B2A85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Educat</w:t>
            </w:r>
            <w:r>
              <w:rPr>
                <w:rFonts w:ascii="Arial" w:hAnsi="Arial" w:cs="Arial"/>
              </w:rPr>
              <w:t>ion has been provided to staff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3B0429" w14:textId="14B3C0EE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01/01/</w:t>
            </w:r>
            <w:r w:rsidR="00A06B96">
              <w:rPr>
                <w:rFonts w:ascii="Arial" w:hAnsi="Arial" w:cs="Arial"/>
              </w:rPr>
              <w:t>22</w:t>
            </w:r>
          </w:p>
        </w:tc>
      </w:tr>
    </w:tbl>
    <w:p w14:paraId="6085F706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</w:p>
    <w:p w14:paraId="0E629E2A" w14:textId="77777777" w:rsidR="002D5369" w:rsidRPr="00224C16" w:rsidRDefault="002D5369" w:rsidP="002D5369">
      <w:pPr>
        <w:tabs>
          <w:tab w:val="left" w:pos="6870"/>
        </w:tabs>
        <w:spacing w:after="0" w:line="240" w:lineRule="auto"/>
        <w:ind w:hanging="567"/>
        <w:rPr>
          <w:rFonts w:ascii="Arial" w:hAnsi="Arial" w:cs="Arial"/>
          <w:b/>
        </w:rPr>
      </w:pPr>
      <w:r w:rsidRPr="00224C16">
        <w:rPr>
          <w:rFonts w:ascii="Arial" w:hAnsi="Arial" w:cs="Arial"/>
        </w:rPr>
        <w:t xml:space="preserve">If the answer to any question is no, the </w:t>
      </w:r>
      <w:r w:rsidRPr="00224C16">
        <w:rPr>
          <w:rFonts w:ascii="Arial" w:hAnsi="Arial" w:cs="Arial"/>
          <w:b/>
        </w:rPr>
        <w:t xml:space="preserve">action you have taken to rectify this must be documented in the Action Taken column. </w:t>
      </w:r>
    </w:p>
    <w:p w14:paraId="785A63D5" w14:textId="77777777" w:rsidR="002D5369" w:rsidRPr="00224C16" w:rsidRDefault="002D5369" w:rsidP="002D5369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1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7655"/>
      </w:tblGrid>
      <w:tr w:rsidR="002D5369" w:rsidRPr="00224C16" w14:paraId="7E0A1094" w14:textId="77777777" w:rsidTr="002D5369">
        <w:trPr>
          <w:trHeight w:val="403"/>
        </w:trPr>
        <w:tc>
          <w:tcPr>
            <w:tcW w:w="7371" w:type="dxa"/>
            <w:tcBorders>
              <w:bottom w:val="nil"/>
            </w:tcBorders>
            <w:shd w:val="clear" w:color="auto" w:fill="4472C4" w:themeFill="accent1"/>
            <w:vAlign w:val="center"/>
          </w:tcPr>
          <w:p w14:paraId="3EB4D385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How to work out the percentage score for each standard</w:t>
            </w:r>
          </w:p>
        </w:tc>
        <w:tc>
          <w:tcPr>
            <w:tcW w:w="7655" w:type="dxa"/>
            <w:shd w:val="clear" w:color="auto" w:fill="4472C4" w:themeFill="accent1"/>
            <w:vAlign w:val="center"/>
          </w:tcPr>
          <w:p w14:paraId="3A2379F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24C16">
              <w:rPr>
                <w:rFonts w:ascii="Arial" w:hAnsi="Arial" w:cs="Arial"/>
                <w:b/>
                <w:color w:val="FFFFFF" w:themeColor="background1"/>
              </w:rPr>
              <w:t>How to work out the percentage overall score</w:t>
            </w:r>
          </w:p>
        </w:tc>
      </w:tr>
      <w:tr w:rsidR="002D5369" w:rsidRPr="00224C16" w14:paraId="1EEBF579" w14:textId="77777777" w:rsidTr="002D5369">
        <w:trPr>
          <w:trHeight w:val="255"/>
        </w:trPr>
        <w:tc>
          <w:tcPr>
            <w:tcW w:w="7371" w:type="dxa"/>
            <w:tcBorders>
              <w:bottom w:val="nil"/>
            </w:tcBorders>
          </w:tcPr>
          <w:p w14:paraId="632AEB8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vMerge w:val="restart"/>
          </w:tcPr>
          <w:p w14:paraId="009AC4A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  <w:p w14:paraId="4C772B5C" w14:textId="77777777" w:rsidR="002D5369" w:rsidRPr="00224C16" w:rsidRDefault="002D5369" w:rsidP="00132492">
            <w:pPr>
              <w:numPr>
                <w:ilvl w:val="0"/>
                <w:numId w:val="2"/>
              </w:numPr>
              <w:tabs>
                <w:tab w:val="left" w:pos="6870"/>
              </w:tabs>
              <w:contextualSpacing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Add together % score for each standard</w:t>
            </w:r>
          </w:p>
          <w:p w14:paraId="12C74975" w14:textId="77777777" w:rsidR="002D5369" w:rsidRPr="00224C16" w:rsidRDefault="002D5369" w:rsidP="00132492">
            <w:pPr>
              <w:numPr>
                <w:ilvl w:val="0"/>
                <w:numId w:val="2"/>
              </w:numPr>
              <w:tabs>
                <w:tab w:val="left" w:pos="6870"/>
              </w:tabs>
              <w:contextualSpacing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Divide by number of standards completed (</w:t>
            </w:r>
            <w:r w:rsidRPr="00224C16">
              <w:rPr>
                <w:rFonts w:ascii="Arial" w:hAnsi="Arial" w:cs="Arial"/>
                <w:b/>
              </w:rPr>
              <w:t>do not include standards that were not audited</w:t>
            </w:r>
            <w:r w:rsidRPr="00224C16">
              <w:rPr>
                <w:rFonts w:ascii="Arial" w:hAnsi="Arial" w:cs="Arial"/>
              </w:rPr>
              <w:t>)</w:t>
            </w:r>
          </w:p>
          <w:p w14:paraId="0259D511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  <w:p w14:paraId="4B4F8C32" w14:textId="77777777" w:rsidR="002D5369" w:rsidRPr="00224C16" w:rsidRDefault="002D5369" w:rsidP="00132492">
            <w:pPr>
              <w:tabs>
                <w:tab w:val="left" w:pos="6870"/>
              </w:tabs>
              <w:ind w:left="360"/>
              <w:rPr>
                <w:rFonts w:ascii="Arial" w:hAnsi="Arial" w:cs="Arial"/>
                <w:b/>
              </w:rPr>
            </w:pPr>
            <w:r w:rsidRPr="00224C16">
              <w:rPr>
                <w:rFonts w:ascii="Arial" w:hAnsi="Arial" w:cs="Arial"/>
                <w:b/>
              </w:rPr>
              <w:t xml:space="preserve">Example: </w:t>
            </w:r>
          </w:p>
          <w:p w14:paraId="45C23BA6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</w:p>
          <w:p w14:paraId="477725D9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92+80+79 = </w:t>
            </w:r>
            <w:r>
              <w:rPr>
                <w:rFonts w:ascii="Arial" w:hAnsi="Arial" w:cs="Arial"/>
              </w:rPr>
              <w:t>251</w:t>
            </w:r>
          </w:p>
          <w:p w14:paraId="40F3C7CE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</w:p>
          <w:p w14:paraId="6344F8BC" w14:textId="77777777" w:rsidR="002D5369" w:rsidRPr="00224C16" w:rsidRDefault="002D5369" w:rsidP="00132492">
            <w:pPr>
              <w:tabs>
                <w:tab w:val="left" w:pos="687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  <w:r w:rsidRPr="00224C1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  <w:r w:rsidRPr="00224C16">
              <w:rPr>
                <w:rFonts w:ascii="Arial" w:hAnsi="Arial" w:cs="Arial"/>
              </w:rPr>
              <w:t xml:space="preserve"> = 8</w:t>
            </w:r>
            <w:r>
              <w:rPr>
                <w:rFonts w:ascii="Arial" w:hAnsi="Arial" w:cs="Arial"/>
              </w:rPr>
              <w:t>4</w:t>
            </w:r>
            <w:r w:rsidRPr="00224C16">
              <w:rPr>
                <w:rFonts w:ascii="Arial" w:hAnsi="Arial" w:cs="Arial"/>
              </w:rPr>
              <w:t>% overall score</w:t>
            </w:r>
          </w:p>
          <w:p w14:paraId="68072866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   </w:t>
            </w:r>
          </w:p>
          <w:tbl>
            <w:tblPr>
              <w:tblStyle w:val="TableGrid1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3544"/>
              <w:gridCol w:w="992"/>
            </w:tblGrid>
            <w:tr w:rsidR="002D5369" w:rsidRPr="00224C16" w14:paraId="153CFFA5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75A5C4AB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1</w:t>
                  </w:r>
                </w:p>
              </w:tc>
              <w:tc>
                <w:tcPr>
                  <w:tcW w:w="3544" w:type="dxa"/>
                  <w:vAlign w:val="center"/>
                </w:tcPr>
                <w:p w14:paraId="7376B85F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IPC Safety</w:t>
                  </w:r>
                </w:p>
              </w:tc>
              <w:tc>
                <w:tcPr>
                  <w:tcW w:w="992" w:type="dxa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C8C1637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92%</w:t>
                  </w:r>
                </w:p>
              </w:tc>
            </w:tr>
            <w:tr w:rsidR="002D5369" w:rsidRPr="00224C16" w14:paraId="344197EC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6028113D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2</w:t>
                  </w:r>
                </w:p>
              </w:tc>
              <w:tc>
                <w:tcPr>
                  <w:tcW w:w="3544" w:type="dxa"/>
                  <w:vAlign w:val="center"/>
                </w:tcPr>
                <w:p w14:paraId="7C2A491E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Staff Knowledge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D43FCA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80%</w:t>
                  </w:r>
                </w:p>
              </w:tc>
            </w:tr>
            <w:tr w:rsidR="002D5369" w:rsidRPr="00224C16" w14:paraId="2FC3498B" w14:textId="77777777" w:rsidTr="00132492">
              <w:tc>
                <w:tcPr>
                  <w:tcW w:w="1387" w:type="dxa"/>
                  <w:shd w:val="clear" w:color="auto" w:fill="D9E2F3" w:themeFill="accent1" w:themeFillTint="33"/>
                  <w:vAlign w:val="center"/>
                </w:tcPr>
                <w:p w14:paraId="536E0430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Standard 3</w:t>
                  </w:r>
                </w:p>
              </w:tc>
              <w:tc>
                <w:tcPr>
                  <w:tcW w:w="3544" w:type="dxa"/>
                  <w:vAlign w:val="center"/>
                </w:tcPr>
                <w:p w14:paraId="3EA37BE8" w14:textId="77777777" w:rsidR="002D5369" w:rsidRPr="00224C16" w:rsidRDefault="002D5369" w:rsidP="00132492">
                  <w:pP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24C16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Personal Protective Equipment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0D53E49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79%</w:t>
                  </w:r>
                </w:p>
              </w:tc>
            </w:tr>
            <w:tr w:rsidR="002D5369" w:rsidRPr="00224C16" w14:paraId="3B792B19" w14:textId="77777777" w:rsidTr="00132492">
              <w:trPr>
                <w:trHeight w:val="455"/>
              </w:trPr>
              <w:tc>
                <w:tcPr>
                  <w:tcW w:w="4931" w:type="dxa"/>
                  <w:gridSpan w:val="2"/>
                  <w:shd w:val="clear" w:color="auto" w:fill="4472C4" w:themeFill="accent1"/>
                  <w:vAlign w:val="center"/>
                </w:tcPr>
                <w:p w14:paraId="71E916DC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224C16">
                    <w:rPr>
                      <w:rFonts w:ascii="Arial" w:hAnsi="Arial" w:cs="Arial"/>
                      <w:b/>
                      <w:color w:val="FFFFFF" w:themeColor="background1"/>
                    </w:rPr>
                    <w:t>Overall Score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161EED10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84</w:t>
                  </w:r>
                  <w:r w:rsidRPr="00224C16">
                    <w:rPr>
                      <w:rFonts w:ascii="Arial" w:hAnsi="Arial" w:cs="Arial"/>
                      <w:b/>
                    </w:rPr>
                    <w:t>%</w:t>
                  </w:r>
                </w:p>
              </w:tc>
            </w:tr>
          </w:tbl>
          <w:p w14:paraId="32771EF9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</w:tr>
      <w:tr w:rsidR="002D5369" w:rsidRPr="00224C16" w14:paraId="3F2DE6E9" w14:textId="77777777" w:rsidTr="002D5369">
        <w:tc>
          <w:tcPr>
            <w:tcW w:w="7371" w:type="dxa"/>
            <w:tcBorders>
              <w:top w:val="nil"/>
            </w:tcBorders>
          </w:tcPr>
          <w:p w14:paraId="5D34F394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Add the total number of </w:t>
            </w:r>
            <w:r w:rsidRPr="00224C16">
              <w:rPr>
                <w:rFonts w:ascii="Arial" w:hAnsi="Arial" w:cs="Arial"/>
                <w:b/>
              </w:rPr>
              <w:t>Yes</w:t>
            </w:r>
            <w:r w:rsidRPr="00224C16">
              <w:rPr>
                <w:rFonts w:ascii="Arial" w:hAnsi="Arial" w:cs="Arial"/>
              </w:rPr>
              <w:t xml:space="preserve"> answers </w:t>
            </w:r>
          </w:p>
          <w:p w14:paraId="53715FB0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 xml:space="preserve">Divide by the total number of </w:t>
            </w:r>
            <w:r w:rsidRPr="00224C16">
              <w:rPr>
                <w:rFonts w:ascii="Arial" w:hAnsi="Arial" w:cs="Arial"/>
                <w:b/>
              </w:rPr>
              <w:t>Yes and No</w:t>
            </w:r>
            <w:r w:rsidRPr="00224C16">
              <w:rPr>
                <w:rFonts w:ascii="Arial" w:hAnsi="Arial" w:cs="Arial"/>
              </w:rPr>
              <w:t xml:space="preserve"> answers, </w:t>
            </w:r>
            <w:r w:rsidRPr="00224C16">
              <w:rPr>
                <w:rFonts w:ascii="Arial" w:hAnsi="Arial" w:cs="Arial"/>
              </w:rPr>
              <w:br/>
              <w:t>(</w:t>
            </w:r>
            <w:r w:rsidRPr="00224C16">
              <w:rPr>
                <w:rFonts w:ascii="Arial" w:hAnsi="Arial" w:cs="Arial"/>
                <w:b/>
              </w:rPr>
              <w:t xml:space="preserve">do not include the N/A answers) </w:t>
            </w:r>
          </w:p>
          <w:p w14:paraId="3F70C47F" w14:textId="77777777" w:rsidR="002D5369" w:rsidRPr="00224C16" w:rsidRDefault="002D5369" w:rsidP="00132492">
            <w:pPr>
              <w:numPr>
                <w:ilvl w:val="0"/>
                <w:numId w:val="1"/>
              </w:numPr>
              <w:tabs>
                <w:tab w:val="left" w:pos="6870"/>
              </w:tabs>
              <w:contextualSpacing/>
              <w:jc w:val="both"/>
              <w:rPr>
                <w:rFonts w:ascii="Arial" w:hAnsi="Arial" w:cs="Arial"/>
              </w:rPr>
            </w:pPr>
            <w:r w:rsidRPr="00224C16">
              <w:rPr>
                <w:rFonts w:ascii="Arial" w:hAnsi="Arial" w:cs="Arial"/>
              </w:rPr>
              <w:t>Multiply by 100 to get the percentage.</w:t>
            </w:r>
          </w:p>
          <w:p w14:paraId="642F02A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  <w:p w14:paraId="7A854ADB" w14:textId="77777777" w:rsidR="002D5369" w:rsidRPr="00224C16" w:rsidRDefault="002D5369" w:rsidP="00132492">
            <w:pPr>
              <w:tabs>
                <w:tab w:val="left" w:pos="6870"/>
              </w:tabs>
              <w:ind w:left="360"/>
              <w:rPr>
                <w:rFonts w:ascii="Arial" w:hAnsi="Arial" w:cs="Arial"/>
                <w:b/>
              </w:rPr>
            </w:pPr>
            <w:r w:rsidRPr="00224C16">
              <w:rPr>
                <w:rFonts w:ascii="Arial" w:hAnsi="Arial" w:cs="Arial"/>
                <w:b/>
              </w:rPr>
              <w:t>Formula:</w:t>
            </w:r>
          </w:p>
          <w:p w14:paraId="6695A85F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TableGrid1"/>
              <w:tblW w:w="7155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9"/>
              <w:gridCol w:w="1016"/>
              <w:gridCol w:w="567"/>
              <w:gridCol w:w="1593"/>
            </w:tblGrid>
            <w:tr w:rsidR="002D5369" w:rsidRPr="00224C16" w14:paraId="4EE331B8" w14:textId="77777777" w:rsidTr="00132492">
              <w:tc>
                <w:tcPr>
                  <w:tcW w:w="3979" w:type="dxa"/>
                  <w:tcBorders>
                    <w:bottom w:val="single" w:sz="4" w:space="0" w:color="auto"/>
                  </w:tcBorders>
                </w:tcPr>
                <w:p w14:paraId="1669253F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Total number of Yes answers</w:t>
                  </w:r>
                </w:p>
              </w:tc>
              <w:tc>
                <w:tcPr>
                  <w:tcW w:w="101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AC6A878" w14:textId="77777777" w:rsidR="002D5369" w:rsidRPr="00224C16" w:rsidRDefault="002D5369" w:rsidP="00132492">
                  <w:pPr>
                    <w:tabs>
                      <w:tab w:val="left" w:pos="6870"/>
                    </w:tabs>
                    <w:ind w:right="-44"/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X 100 =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E17B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3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518BF603" w14:textId="77777777" w:rsidR="002D5369" w:rsidRPr="00224C16" w:rsidRDefault="002D5369" w:rsidP="00132492">
                  <w:pPr>
                    <w:tabs>
                      <w:tab w:val="left" w:pos="6870"/>
                    </w:tabs>
                    <w:rPr>
                      <w:rFonts w:ascii="Arial" w:hAnsi="Arial" w:cs="Arial"/>
                      <w:sz w:val="6"/>
                    </w:rPr>
                  </w:pPr>
                </w:p>
                <w:p w14:paraId="0169B220" w14:textId="77777777" w:rsidR="002D5369" w:rsidRPr="00224C16" w:rsidRDefault="002D5369" w:rsidP="00132492">
                  <w:pPr>
                    <w:tabs>
                      <w:tab w:val="left" w:pos="6870"/>
                    </w:tabs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%</w:t>
                  </w:r>
                </w:p>
              </w:tc>
            </w:tr>
            <w:tr w:rsidR="002D5369" w:rsidRPr="00224C16" w14:paraId="2E56813B" w14:textId="77777777" w:rsidTr="00132492">
              <w:trPr>
                <w:trHeight w:val="70"/>
              </w:trPr>
              <w:tc>
                <w:tcPr>
                  <w:tcW w:w="3979" w:type="dxa"/>
                  <w:tcBorders>
                    <w:top w:val="single" w:sz="4" w:space="0" w:color="auto"/>
                  </w:tcBorders>
                </w:tcPr>
                <w:p w14:paraId="7CF72D3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</w:rPr>
                  </w:pPr>
                  <w:r w:rsidRPr="00224C16">
                    <w:rPr>
                      <w:rFonts w:ascii="Arial" w:hAnsi="Arial" w:cs="Arial"/>
                    </w:rPr>
                    <w:t>Total number of Yes and No answers</w:t>
                  </w:r>
                </w:p>
              </w:tc>
              <w:tc>
                <w:tcPr>
                  <w:tcW w:w="1016" w:type="dxa"/>
                  <w:vMerge/>
                  <w:tcBorders>
                    <w:right w:val="single" w:sz="4" w:space="0" w:color="auto"/>
                  </w:tcBorders>
                </w:tcPr>
                <w:p w14:paraId="318FA12E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2CB6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left w:val="single" w:sz="4" w:space="0" w:color="auto"/>
                  </w:tcBorders>
                </w:tcPr>
                <w:p w14:paraId="6FEB3B80" w14:textId="77777777" w:rsidR="002D5369" w:rsidRPr="00224C16" w:rsidRDefault="002D5369" w:rsidP="00132492">
                  <w:pPr>
                    <w:tabs>
                      <w:tab w:val="left" w:pos="687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7A88548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270DF49F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5D6E4CF4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6B8B1AA2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5289AB91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0687B71D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  <w:p w14:paraId="1F889A6B" w14:textId="77777777" w:rsidR="002D5369" w:rsidRPr="00224C16" w:rsidRDefault="002D5369" w:rsidP="00132492">
            <w:pPr>
              <w:tabs>
                <w:tab w:val="left" w:pos="687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vMerge/>
          </w:tcPr>
          <w:p w14:paraId="5698CE44" w14:textId="77777777" w:rsidR="002D5369" w:rsidRPr="00224C16" w:rsidRDefault="002D5369" w:rsidP="00132492">
            <w:pPr>
              <w:tabs>
                <w:tab w:val="left" w:pos="6870"/>
              </w:tabs>
              <w:rPr>
                <w:rFonts w:ascii="Arial" w:hAnsi="Arial" w:cs="Arial"/>
                <w:b/>
              </w:rPr>
            </w:pPr>
          </w:p>
        </w:tc>
      </w:tr>
    </w:tbl>
    <w:p w14:paraId="349F6A9C" w14:textId="3D817474" w:rsidR="003A4220" w:rsidRDefault="003A422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27155666" w14:textId="53C78B7C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767D678" wp14:editId="52B0084F">
            <wp:simplePos x="0" y="0"/>
            <wp:positionH relativeFrom="margin">
              <wp:posOffset>-553825</wp:posOffset>
            </wp:positionH>
            <wp:positionV relativeFrom="paragraph">
              <wp:posOffset>190500</wp:posOffset>
            </wp:positionV>
            <wp:extent cx="9857740" cy="91440"/>
            <wp:effectExtent l="0" t="0" r="0" b="3810"/>
            <wp:wrapNone/>
            <wp:docPr id="14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 w:rsidRPr="00873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1.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Hand Hygiene</w:t>
      </w:r>
      <w:bookmarkEnd w:id="0"/>
    </w:p>
    <w:p w14:paraId="4AB143FB" w14:textId="513A4C07" w:rsidR="006432C7" w:rsidRDefault="006432C7" w:rsidP="006432C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W w:w="154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51"/>
        <w:gridCol w:w="3628"/>
        <w:gridCol w:w="1260"/>
        <w:gridCol w:w="3835"/>
        <w:gridCol w:w="3835"/>
        <w:gridCol w:w="1889"/>
      </w:tblGrid>
      <w:tr w:rsidR="006432C7" w:rsidRPr="00873D4D" w14:paraId="654C7E86" w14:textId="77777777" w:rsidTr="006432C7">
        <w:trPr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CDAA0D3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A588E4C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257FD09" w14:textId="77777777" w:rsidR="006432C7" w:rsidRPr="00873D4D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4930CD2" w14:textId="77777777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5FCA3A" w14:textId="614E99AE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DDDE951" w14:textId="43240A14" w:rsidR="006432C7" w:rsidRPr="00873D4D" w:rsidRDefault="006432C7" w:rsidP="00132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873D4D" w14:paraId="55A41872" w14:textId="77777777" w:rsidTr="00153C50">
        <w:trPr>
          <w:trHeight w:val="47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429EBA10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E54DA6B" w14:textId="0F38E886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hand hygiene facilities available?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635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D935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73B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D6F3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873D4D" w14:paraId="355FA71B" w14:textId="77777777" w:rsidTr="00153C50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34AA41C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1867FB8" w14:textId="153D1840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hand hygiene facilities in a good state of repair?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C81" w14:textId="5C6C37E6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F5A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C43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8E1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2A77132A" w14:textId="77777777" w:rsidTr="00153C50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9A95F8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27818CC" w14:textId="63D8123C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hand hygiene facilities including dispensers for hand hygiene products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0B73" w14:textId="3EA959A8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FD3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EB6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5531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37E30B52" w14:textId="77777777" w:rsidTr="00153C50">
        <w:trPr>
          <w:trHeight w:val="86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5270E58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65E28E0" w14:textId="73407078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Do staff have easy access to </w:t>
            </w:r>
            <w:proofErr w:type="gramStart"/>
            <w:r>
              <w:rPr>
                <w:rFonts w:ascii="Calibri" w:hAnsi="Calibri" w:cs="Calibri"/>
                <w:color w:val="000000"/>
              </w:rPr>
              <w:t>alcohol based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hand gel containing at least 60% alcohol?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EA39" w14:textId="01E1597A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662B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7B2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5B5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4BB3813A" w14:textId="77777777" w:rsidTr="00153C50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C362627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4626614" w14:textId="0A27A249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wipeable hand hygiene posters displayed and available to staff and service users?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B26" w14:textId="3D324FD3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6A46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E57B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88A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6B5F9502" w14:textId="77777777" w:rsidTr="00153C50">
        <w:trPr>
          <w:trHeight w:val="53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0717300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B55942D" w14:textId="2D897335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staff bare below the elbows?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5FA1" w14:textId="4E2D15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A929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6587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F1D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34303A16" w14:textId="77777777" w:rsidTr="00153C50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E452F4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E4F43C3" w14:textId="0D1583EF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 staff know when to decontaminate their hands (5 moments etc) -question or observe staff?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89F8" w14:textId="329D4F79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F24B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0330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F70C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34B6B39F" w14:textId="77777777" w:rsidTr="00153C50">
        <w:trPr>
          <w:trHeight w:val="72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93136B5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00C99FE" w14:textId="0D732CD6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good cough etiquette practiced within the setting?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6FC0" w14:textId="57FE953F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07B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F823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0578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873D4D" w14:paraId="4C390F51" w14:textId="77777777" w:rsidTr="006432C7">
        <w:trPr>
          <w:trHeight w:val="189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6A8D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7321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C19E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BFF7" w14:textId="77777777" w:rsidR="00153C50" w:rsidRPr="00873D4D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19FC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9551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873D4D" w14:paraId="44B502BF" w14:textId="77777777" w:rsidTr="006432C7">
        <w:trPr>
          <w:trHeight w:val="85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223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hideMark/>
          </w:tcPr>
          <w:p w14:paraId="52E08F24" w14:textId="20246A0C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873D4D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Hand Hygiene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E03D89" w14:textId="35822257" w:rsidR="00153C50" w:rsidRPr="00873D4D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6200" w14:textId="77777777" w:rsidR="00153C50" w:rsidRPr="00873D4D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5A70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C9E" w14:textId="77777777" w:rsidR="00153C50" w:rsidRPr="00873D4D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7357660" w14:textId="77777777" w:rsidR="006432C7" w:rsidRDefault="006432C7"/>
    <w:p w14:paraId="4A5C956A" w14:textId="3C989277" w:rsidR="006432C7" w:rsidRDefault="006432C7">
      <w:r>
        <w:br w:type="page"/>
      </w:r>
    </w:p>
    <w:p w14:paraId="71768615" w14:textId="29F9EE7B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A5CF503" wp14:editId="173C229B">
            <wp:simplePos x="0" y="0"/>
            <wp:positionH relativeFrom="column">
              <wp:posOffset>-549762</wp:posOffset>
            </wp:positionH>
            <wp:positionV relativeFrom="paragraph">
              <wp:posOffset>202249</wp:posOffset>
            </wp:positionV>
            <wp:extent cx="9857740" cy="91440"/>
            <wp:effectExtent l="0" t="0" r="0" b="3810"/>
            <wp:wrapNone/>
            <wp:docPr id="15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</w:t>
      </w:r>
      <w:r w:rsidR="006432C7" w:rsidRPr="00873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.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Personal Protective Equipment (PPE)</w:t>
      </w:r>
    </w:p>
    <w:p w14:paraId="4437B087" w14:textId="4D18FA64" w:rsidR="00873D4D" w:rsidRPr="003A4220" w:rsidRDefault="00873D4D" w:rsidP="00873D4D">
      <w:pPr>
        <w:rPr>
          <w:sz w:val="8"/>
          <w:szCs w:val="8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051"/>
        <w:gridCol w:w="3628"/>
        <w:gridCol w:w="1260"/>
        <w:gridCol w:w="3843"/>
        <w:gridCol w:w="3827"/>
        <w:gridCol w:w="1843"/>
      </w:tblGrid>
      <w:tr w:rsidR="006432C7" w:rsidRPr="006432C7" w14:paraId="45F4F263" w14:textId="77777777" w:rsidTr="006432C7">
        <w:trPr>
          <w:trHeight w:val="8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AC311B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CE4ABAE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B9B0800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58EE762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64F45FC" w14:textId="0CA1577F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3CB4E8" w14:textId="13E2B5F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6432C7" w14:paraId="2655112D" w14:textId="77777777" w:rsidTr="007038D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1038C17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0223D2C" w14:textId="16A8180E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Personal Protective Equipment (PPE) available in key locations?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B3A1" w14:textId="368317C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D785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CD59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CCD6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6B973DDC" w14:textId="77777777" w:rsidTr="007038D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80A040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9073DD" w14:textId="49AF7C52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PPE stored away from the risk of contamination?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E376" w14:textId="5E337B8A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2193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D9F8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E991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3483D912" w14:textId="77777777" w:rsidTr="007038D7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42D0720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E77272C" w14:textId="6C412835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 staff know how to apply and remove PPE correctly?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6A6F0" w14:textId="781745F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2B04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0C9A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22BF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1CB62E2C" w14:textId="77777777" w:rsidTr="007038D7">
        <w:trPr>
          <w:trHeight w:val="576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12B5FA8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8017AE3" w14:textId="1AB071F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staff observed using PPE correctly?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1B8D" w14:textId="2FE3A64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B5D6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7C67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54F5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0AD482B2" w14:textId="77777777" w:rsidTr="006432C7">
        <w:trPr>
          <w:trHeight w:val="315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CE89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9D1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ADEC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5CA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52EC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7B9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6432C7" w14:paraId="7010199F" w14:textId="77777777" w:rsidTr="006432C7">
        <w:trPr>
          <w:trHeight w:val="852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9C04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hideMark/>
          </w:tcPr>
          <w:p w14:paraId="33BC0585" w14:textId="126E5DAD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2C7E68" w14:textId="2E34B150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35F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A51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A0FF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C49FE78" w14:textId="705A2543" w:rsidR="006432C7" w:rsidRDefault="006432C7" w:rsidP="00873D4D"/>
    <w:p w14:paraId="4D54770C" w14:textId="3C67DD01" w:rsidR="006432C7" w:rsidRDefault="006432C7">
      <w:r>
        <w:br w:type="page"/>
      </w:r>
    </w:p>
    <w:p w14:paraId="6EB75368" w14:textId="48972103" w:rsidR="006432C7" w:rsidRDefault="003A4220" w:rsidP="006432C7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0E794D8" wp14:editId="40A06D78">
            <wp:simplePos x="0" y="0"/>
            <wp:positionH relativeFrom="column">
              <wp:posOffset>-565150</wp:posOffset>
            </wp:positionH>
            <wp:positionV relativeFrom="paragraph">
              <wp:posOffset>204470</wp:posOffset>
            </wp:positionV>
            <wp:extent cx="9857740" cy="91440"/>
            <wp:effectExtent l="0" t="0" r="0" b="3810"/>
            <wp:wrapNone/>
            <wp:docPr id="16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2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3. </w:t>
      </w:r>
      <w:r w:rsidR="00DF73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Environment</w:t>
      </w:r>
    </w:p>
    <w:p w14:paraId="747BEE50" w14:textId="34AB843E" w:rsidR="006432C7" w:rsidRPr="003A4220" w:rsidRDefault="006432C7" w:rsidP="00873D4D">
      <w:pPr>
        <w:rPr>
          <w:sz w:val="10"/>
          <w:szCs w:val="10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081"/>
        <w:gridCol w:w="3598"/>
        <w:gridCol w:w="1260"/>
        <w:gridCol w:w="3843"/>
        <w:gridCol w:w="3827"/>
        <w:gridCol w:w="1843"/>
      </w:tblGrid>
      <w:tr w:rsidR="006432C7" w:rsidRPr="006432C7" w14:paraId="1B69B0A3" w14:textId="77777777" w:rsidTr="006432C7">
        <w:trPr>
          <w:trHeight w:val="8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AAD5F3A" w14:textId="18352E6E" w:rsidR="006432C7" w:rsidRPr="006432C7" w:rsidRDefault="006432C7" w:rsidP="00643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82B27EA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AA6E87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3005E1" w14:textId="77777777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D5E3F83" w14:textId="31252432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B755F7" w14:textId="5C21011F" w:rsidR="006432C7" w:rsidRPr="006432C7" w:rsidRDefault="006432C7" w:rsidP="00643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6432C7" w14:paraId="3B4175C2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7DF714" w14:textId="63376B0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bookmarkStart w:id="1" w:name="_Hlk126147551"/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7C71DC" w14:textId="3929288E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the general environment clean</w:t>
            </w:r>
            <w:r w:rsidR="008A30D3">
              <w:rPr>
                <w:rFonts w:ascii="Calibri" w:hAnsi="Calibri" w:cs="Calibri"/>
                <w:color w:val="000000"/>
              </w:rPr>
              <w:t>, including</w:t>
            </w:r>
            <w:r>
              <w:rPr>
                <w:rFonts w:ascii="Calibri" w:hAnsi="Calibri" w:cs="Calibri"/>
                <w:color w:val="000000"/>
              </w:rPr>
              <w:t xml:space="preserve"> bedrooms</w:t>
            </w:r>
            <w:r w:rsidR="008A30D3">
              <w:rPr>
                <w:rFonts w:ascii="Calibri" w:hAnsi="Calibri" w:cs="Calibri"/>
                <w:color w:val="000000"/>
              </w:rPr>
              <w:t>, visibly clean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C95" w14:textId="18F2BD2C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BD0B" w14:textId="6A6436F3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70B77" w14:textId="219CE591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9E1C" w14:textId="1B1FA4A0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5EC175DF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0AA10C4" w14:textId="2591897B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75207D8" w14:textId="0B409319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Is the gener</w:t>
            </w:r>
            <w:r w:rsidR="008A30D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l environment</w:t>
            </w:r>
            <w:r w:rsidR="008A30D3">
              <w:rPr>
                <w:rFonts w:ascii="Calibri" w:hAnsi="Calibri" w:cs="Calibri"/>
                <w:color w:val="000000"/>
              </w:rPr>
              <w:t>, including bedrooms, clutter</w:t>
            </w:r>
            <w:r>
              <w:rPr>
                <w:rFonts w:ascii="Calibri" w:hAnsi="Calibri" w:cs="Calibri"/>
                <w:color w:val="000000"/>
              </w:rPr>
              <w:t xml:space="preserve"> free?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EBE" w14:textId="334FFC54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2744" w14:textId="4DAD7839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FD92" w14:textId="35569ADC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B347" w14:textId="567FC0C3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6432C7" w14:paraId="57ADFAD8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ED3C600" w14:textId="40C5F44D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D5FCD9B" w14:textId="0B40BE30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There is no visible damage to the environment?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AAD2" w14:textId="1E8FF6F6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0943" w14:textId="3F765F27" w:rsidR="00153C50" w:rsidRPr="00153C50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153C50">
              <w:rPr>
                <w:rFonts w:ascii="Calibri" w:eastAsia="Times New Roman" w:hAnsi="Calibri" w:cs="Calibri"/>
                <w:b/>
                <w:bCs/>
                <w:i/>
                <w:iCs/>
                <w:color w:val="7F7F7F" w:themeColor="text1" w:themeTint="80"/>
                <w:lang w:eastAsia="en-GB"/>
              </w:rPr>
              <w:t> (N.B. answer yes if there is no visible damage)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3A6A" w14:textId="474484CC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BDA3" w14:textId="2AA753D0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347B85D7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7D0836" w14:textId="20896E5F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FB0CDFD" w14:textId="3083640D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toilets / wash facilities /</w:t>
            </w:r>
            <w:r w:rsidR="007933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bathrooms clean?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62F7" w14:textId="14020A0B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618A" w14:textId="5FD0F80C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D3BC" w14:textId="26FBD34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9CA6" w14:textId="604E4875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bookmarkEnd w:id="1"/>
      <w:tr w:rsidR="00153C50" w:rsidRPr="006432C7" w14:paraId="7EBA6369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40171EC" w14:textId="033EC0BA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7C21E1" w14:textId="4A7C57BF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Are all toilets / wash facilities in good working order?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A8F4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67EB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15C97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EBDD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6432C7" w14:paraId="49A1FD7B" w14:textId="77777777" w:rsidTr="006B7147">
        <w:trPr>
          <w:trHeight w:val="57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F84A329" w14:textId="1EF3416A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E744B04" w14:textId="1F3F1DAB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Are storage areas clean, </w:t>
            </w:r>
            <w:proofErr w:type="gramStart"/>
            <w:r>
              <w:rPr>
                <w:rFonts w:ascii="Calibri" w:hAnsi="Calibri" w:cs="Calibri"/>
                <w:color w:val="000000"/>
              </w:rPr>
              <w:t>cleanable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tidy?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A3E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026F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21DB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BDFA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3C50" w:rsidRPr="006432C7" w14:paraId="62B379BA" w14:textId="77777777" w:rsidTr="008D1166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A061E49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493E3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A3C3D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95C2A7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598059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D9D97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6432C7" w14:paraId="2C18BF89" w14:textId="77777777" w:rsidTr="008D1166">
        <w:trPr>
          <w:trHeight w:val="300"/>
        </w:trPr>
        <w:tc>
          <w:tcPr>
            <w:tcW w:w="10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43475" w14:textId="77777777" w:rsidR="00153C50" w:rsidRPr="006432C7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14:paraId="622D461E" w14:textId="2671BE2D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6432C7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E7D006" w14:textId="60257B29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24C" w14:textId="77777777" w:rsidR="00153C50" w:rsidRPr="006432C7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ADD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5E2E" w14:textId="77777777" w:rsidR="00153C50" w:rsidRPr="006432C7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E7AAC5A" w14:textId="23DB5E1C" w:rsidR="006432C7" w:rsidRDefault="006432C7" w:rsidP="00873D4D"/>
    <w:p w14:paraId="31B62B1E" w14:textId="34A0FAA9" w:rsidR="00B32B41" w:rsidRDefault="00B32B41">
      <w:r>
        <w:br w:type="page"/>
      </w:r>
    </w:p>
    <w:p w14:paraId="6D2D9790" w14:textId="6064AE89" w:rsidR="00B32B41" w:rsidRDefault="003A4220" w:rsidP="00B32B41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1D0DA3CA" wp14:editId="7097707C">
            <wp:simplePos x="0" y="0"/>
            <wp:positionH relativeFrom="column">
              <wp:posOffset>-546100</wp:posOffset>
            </wp:positionH>
            <wp:positionV relativeFrom="paragraph">
              <wp:posOffset>191770</wp:posOffset>
            </wp:positionV>
            <wp:extent cx="9857740" cy="91440"/>
            <wp:effectExtent l="0" t="0" r="0" b="3810"/>
            <wp:wrapNone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B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4. </w:t>
      </w:r>
      <w:r w:rsidR="008D11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Dirty Utility (Sluice)</w:t>
      </w:r>
    </w:p>
    <w:p w14:paraId="1EBCFA4A" w14:textId="059908FB" w:rsidR="00B32B41" w:rsidRPr="003A4220" w:rsidRDefault="00B32B41" w:rsidP="00873D4D">
      <w:pPr>
        <w:rPr>
          <w:sz w:val="8"/>
          <w:szCs w:val="8"/>
        </w:rPr>
      </w:pPr>
    </w:p>
    <w:tbl>
      <w:tblPr>
        <w:tblW w:w="154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676"/>
        <w:gridCol w:w="1275"/>
        <w:gridCol w:w="3680"/>
        <w:gridCol w:w="3828"/>
        <w:gridCol w:w="1843"/>
      </w:tblGrid>
      <w:tr w:rsidR="00B32B41" w:rsidRPr="00B32B41" w14:paraId="130239DB" w14:textId="77777777" w:rsidTr="00B32B41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4CFEDB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7DEC6A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877D5F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582607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B7D310" w14:textId="57695960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F29006D" w14:textId="6A572D13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B32B41" w14:paraId="756E0636" w14:textId="77777777" w:rsidTr="008D1166">
        <w:trPr>
          <w:trHeight w:val="6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7723B88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462BA5B" w14:textId="1BF1109F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Does the area have a dirty utility?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8C0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9D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26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578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6A99C0FB" w14:textId="77777777" w:rsidTr="00ED665E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8F1399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93BD00A" w14:textId="0ACD2DF9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Are any reusable items able to be cleaned and disinfected safely and / or disposable items used?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i/>
                <w:iCs/>
              </w:rPr>
              <w:t xml:space="preserve">If no, are items stored appropriately?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C95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97C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BBD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A7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4F29BEF5" w14:textId="77777777" w:rsidTr="008D1166">
        <w:trPr>
          <w:trHeight w:val="61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8D49E8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2591242" w14:textId="3C946FAB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 area clean and clutter free?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B08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F1E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57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3D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5003AB8D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F8F9AE4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335E729" w14:textId="258CCDC9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all items stored above floor level?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A91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8C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AF9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7F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1E37917D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7D918DD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E9BAB8E" w14:textId="25BF699E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 bedpan washer/macerator clean?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52F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AAC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FDB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750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64D09E5C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D531B0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1E01F82" w14:textId="6F2DD64C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 bedpan washer/macerator working?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i/>
                <w:iCs/>
              </w:rPr>
              <w:t>If No - Is a process in place to ensure bedpans /urinals are cleaned/disinfected correctly or</w:t>
            </w:r>
            <w:r w:rsidR="007933C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if pulp products used</w:t>
            </w:r>
            <w:r w:rsidR="007933C9">
              <w:rPr>
                <w:rFonts w:ascii="Calibri" w:hAnsi="Calibri" w:cs="Calibri"/>
                <w:i/>
                <w:iCs/>
              </w:rPr>
              <w:t>,</w:t>
            </w:r>
            <w:r>
              <w:rPr>
                <w:rFonts w:ascii="Calibri" w:hAnsi="Calibri" w:cs="Calibri"/>
                <w:i/>
                <w:iCs/>
              </w:rPr>
              <w:t xml:space="preserve"> disposed of correctly?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6749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4A0A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866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7E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695FC777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25814A7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81D0D5A" w14:textId="2D16DEA3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bedpans/urinals in good condition if in use?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8DD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60C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35B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FB3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62A53398" w14:textId="77777777" w:rsidTr="00ED665E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A742096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8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412D3BC" w14:textId="66E62B51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a there a bod</w:t>
            </w:r>
            <w:r w:rsidR="008A30D3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fluid spillage poster </w:t>
            </w:r>
            <w:r w:rsidR="00045A6D">
              <w:rPr>
                <w:rFonts w:ascii="Calibri" w:hAnsi="Calibri" w:cs="Calibri"/>
              </w:rPr>
              <w:t>available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AD0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3641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0E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F78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1811766F" w14:textId="77777777" w:rsidTr="00B32B4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F4C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7068D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3906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0F0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525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419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B32B41" w14:paraId="57194851" w14:textId="77777777" w:rsidTr="00B32B41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943D5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25AC3578" w14:textId="4C652349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Dirty Utility (Sluice)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8C166E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71FF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D07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3C5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C44F233" w14:textId="4BECAEBA" w:rsidR="00B32B41" w:rsidRDefault="00B32B41" w:rsidP="00873D4D"/>
    <w:p w14:paraId="51F7E3F2" w14:textId="2DF0949B" w:rsidR="00B32B41" w:rsidRDefault="00B32B41" w:rsidP="00873D4D"/>
    <w:p w14:paraId="0181C20C" w14:textId="69FE01A0" w:rsidR="00B32B41" w:rsidRDefault="00B32B41">
      <w:r>
        <w:br w:type="page"/>
      </w:r>
    </w:p>
    <w:p w14:paraId="33D9092C" w14:textId="438D106B" w:rsidR="00B32B41" w:rsidRDefault="003A4220" w:rsidP="00B32B41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55F2078E" wp14:editId="31AD5CF8">
            <wp:simplePos x="0" y="0"/>
            <wp:positionH relativeFrom="column">
              <wp:posOffset>-552450</wp:posOffset>
            </wp:positionH>
            <wp:positionV relativeFrom="paragraph">
              <wp:posOffset>229870</wp:posOffset>
            </wp:positionV>
            <wp:extent cx="9857740" cy="91440"/>
            <wp:effectExtent l="0" t="0" r="0" b="3810"/>
            <wp:wrapNone/>
            <wp:docPr id="1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B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5. </w:t>
      </w:r>
      <w:r w:rsidR="008D11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Domestic Room</w:t>
      </w:r>
    </w:p>
    <w:p w14:paraId="50914AF7" w14:textId="4A48C23D" w:rsidR="00B32B41" w:rsidRDefault="00B32B41" w:rsidP="00873D4D"/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3827"/>
        <w:gridCol w:w="3686"/>
        <w:gridCol w:w="1843"/>
      </w:tblGrid>
      <w:tr w:rsidR="00B32B41" w:rsidRPr="00B32B41" w14:paraId="2BB28FFA" w14:textId="77777777" w:rsidTr="008D1166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547C69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99BFB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E5D49F8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BEB6B43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17EBDB7" w14:textId="77C75E1B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640B6D2" w14:textId="3FED95D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B32B41" w14:paraId="012F3B39" w14:textId="77777777" w:rsidTr="008D1166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C4A283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3F66B66" w14:textId="139ED06F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Does the area have a domestic room?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D95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EBB0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19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CB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110624C4" w14:textId="77777777" w:rsidTr="008D1166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BFFA76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9C65FB4" w14:textId="4EC94D5E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the domestic room clean, </w:t>
            </w:r>
            <w:proofErr w:type="gramStart"/>
            <w:r>
              <w:rPr>
                <w:rFonts w:ascii="Calibri" w:hAnsi="Calibri" w:cs="Calibri"/>
              </w:rPr>
              <w:t>cleanable</w:t>
            </w:r>
            <w:proofErr w:type="gramEnd"/>
            <w:r>
              <w:rPr>
                <w:rFonts w:ascii="Calibri" w:hAnsi="Calibri" w:cs="Calibri"/>
              </w:rPr>
              <w:t xml:space="preserve"> and tidy?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BB2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20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217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FA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725E1304" w14:textId="77777777" w:rsidTr="008D116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3BD330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C5BFD8A" w14:textId="251A8D83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cleaning equipment stored appropriately?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173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9E9B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47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F4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6BFED519" w14:textId="77777777" w:rsidTr="008D1166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E0C7EEF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06E61AD" w14:textId="7ACA3959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there a disposal unit for contaminated </w:t>
            </w:r>
            <w:r w:rsidR="008A30D3">
              <w:rPr>
                <w:rFonts w:ascii="Calibri" w:hAnsi="Calibri" w:cs="Calibri"/>
              </w:rPr>
              <w:t>wastewater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54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CA38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65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DA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70D8948F" w14:textId="77777777" w:rsidTr="008D116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A420A1B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28A888C" w14:textId="32C263D0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there easy access to hand washing facilities?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B6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92E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447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FA6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3E384EBC" w14:textId="77777777" w:rsidTr="008D1166">
        <w:trPr>
          <w:trHeight w:val="114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C8294F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CE5A32C" w14:textId="1801DC24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there evidence of </w:t>
            </w:r>
            <w:r w:rsidR="008A30D3">
              <w:rPr>
                <w:rFonts w:ascii="Calibri" w:hAnsi="Calibri" w:cs="Calibri"/>
              </w:rPr>
              <w:t>up-to-date</w:t>
            </w:r>
            <w:r>
              <w:rPr>
                <w:rFonts w:ascii="Calibri" w:hAnsi="Calibri" w:cs="Calibri"/>
              </w:rPr>
              <w:t xml:space="preserve"> cleaning schedules that have been signed and dated?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945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2054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C33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786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9A6AA8B" w14:textId="6B8BACFA" w:rsidR="003A4220" w:rsidRDefault="003A4220"/>
    <w:tbl>
      <w:tblPr>
        <w:tblW w:w="15452" w:type="dxa"/>
        <w:tblInd w:w="-851" w:type="dxa"/>
        <w:tblLook w:val="04A0" w:firstRow="1" w:lastRow="0" w:firstColumn="1" w:lastColumn="0" w:noHBand="0" w:noVBand="1"/>
      </w:tblPr>
      <w:tblGrid>
        <w:gridCol w:w="1135"/>
        <w:gridCol w:w="3685"/>
        <w:gridCol w:w="1276"/>
        <w:gridCol w:w="3827"/>
        <w:gridCol w:w="3686"/>
        <w:gridCol w:w="1843"/>
      </w:tblGrid>
      <w:tr w:rsidR="00B32B41" w:rsidRPr="00B32B41" w14:paraId="43FAE5E8" w14:textId="77777777" w:rsidTr="008D1166">
        <w:trPr>
          <w:trHeight w:val="92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3C825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1AD21F91" w14:textId="3F2628A5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 w:rsidR="008D1166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Domestic Room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A11B547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BA" w14:textId="77777777" w:rsidR="00B32B41" w:rsidRPr="00B32B41" w:rsidRDefault="00B32B41" w:rsidP="00B3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F7B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483" w14:textId="77777777" w:rsidR="00B32B41" w:rsidRPr="00B32B41" w:rsidRDefault="00B32B41" w:rsidP="00B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F6CAE15" w14:textId="12EAB26E" w:rsidR="00B32B41" w:rsidRDefault="00B32B41" w:rsidP="00873D4D"/>
    <w:p w14:paraId="50CBE6A0" w14:textId="395B5899" w:rsidR="00B32B41" w:rsidRDefault="00B32B41" w:rsidP="00873D4D"/>
    <w:p w14:paraId="0062C292" w14:textId="67CF1E79" w:rsidR="00B32B41" w:rsidRDefault="00B32B41">
      <w:r>
        <w:br w:type="page"/>
      </w:r>
    </w:p>
    <w:p w14:paraId="0D6C7233" w14:textId="3D07BC44" w:rsidR="009E1E9C" w:rsidRDefault="003A4220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0BBFE328" wp14:editId="44550967">
            <wp:simplePos x="0" y="0"/>
            <wp:positionH relativeFrom="column">
              <wp:posOffset>-558800</wp:posOffset>
            </wp:positionH>
            <wp:positionV relativeFrom="paragraph">
              <wp:posOffset>229870</wp:posOffset>
            </wp:positionV>
            <wp:extent cx="9857740" cy="91440"/>
            <wp:effectExtent l="0" t="0" r="0" b="3810"/>
            <wp:wrapNone/>
            <wp:docPr id="19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6. </w:t>
      </w:r>
      <w:r w:rsidR="008D11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Equipment/Cleaning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FD0F415" w14:textId="0EA800EE" w:rsidR="00B32B41" w:rsidRDefault="00B32B41" w:rsidP="00873D4D"/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B32B41" w14:paraId="0307ED29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B8F515A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430E135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3C7D4E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59FE504" w14:textId="77777777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218F76" w14:textId="36F966D8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C8986DF" w14:textId="4B8A47E5" w:rsidR="00B32B41" w:rsidRPr="00B32B41" w:rsidRDefault="00B32B41" w:rsidP="00B3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B32B41" w14:paraId="1235C7B7" w14:textId="77777777" w:rsidTr="00703814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21F0B2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B1BBC59" w14:textId="2E61D80D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shared equipment cleaned in-between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9174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D0EE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05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90C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2A8EDFF6" w14:textId="77777777" w:rsidTr="00703814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3B6F9A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73542A8" w14:textId="7AAA3CB1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shared equipment included within a cleaning checklist?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D76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26F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C99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57C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064F44F4" w14:textId="77777777" w:rsidTr="00703814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32B902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2F056FF" w14:textId="6FE74790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Does the setting have appropriate cleaning/disinfection products available?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33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436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110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592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5B016FD3" w14:textId="77777777" w:rsidTr="00703814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A14FFFC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2AD3AFF" w14:textId="16B1437F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mattresses/examination couches maintained, clean and included on a regular checklist in the setting (if appropriate)?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0F3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697A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DF1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9A41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58289C5E" w14:textId="77777777" w:rsidTr="008D116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2BE50A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BFEA658" w14:textId="7765D071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Are pillows clean and in good condition </w:t>
            </w:r>
            <w:r w:rsidR="00104C5F"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fully enclosed in impermeable covers (N/A to ASC)?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586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7A5A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322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3A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B32B41" w14:paraId="7B5FF3CB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9DE5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273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426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EA4" w14:textId="77777777" w:rsidR="00153C50" w:rsidRPr="00B32B41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BF9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13E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B32B41" w14:paraId="07648B2F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9EB8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6A8DC8F1" w14:textId="0F9DE4A4" w:rsidR="00153C50" w:rsidRPr="00B32B41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B32B41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Equipment/Cleaning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C62A60F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2B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57D" w14:textId="77777777" w:rsidR="00153C50" w:rsidRPr="00B32B41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1BC" w14:textId="77777777" w:rsidR="00153C50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C821E6C" w14:textId="77777777" w:rsidR="00153C50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50756A8" w14:textId="62980198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5A99" w14:textId="77777777" w:rsidR="00153C50" w:rsidRPr="00B32B41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02468A" w14:textId="26D61F41" w:rsidR="00B32B41" w:rsidRDefault="00B32B41" w:rsidP="00873D4D"/>
    <w:p w14:paraId="7F79CA90" w14:textId="7E5D013A" w:rsidR="009E1E9C" w:rsidRDefault="009E1E9C">
      <w:r>
        <w:br w:type="page"/>
      </w:r>
    </w:p>
    <w:p w14:paraId="51050548" w14:textId="48A874B2" w:rsidR="009E1E9C" w:rsidRDefault="009E1E9C" w:rsidP="00873D4D"/>
    <w:p w14:paraId="6EB9B2CD" w14:textId="0A96E95F" w:rsidR="009E1E9C" w:rsidRDefault="003A4220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75648" behindDoc="0" locked="0" layoutInCell="1" allowOverlap="1" wp14:anchorId="0221841D" wp14:editId="50B57426">
            <wp:simplePos x="0" y="0"/>
            <wp:positionH relativeFrom="column">
              <wp:posOffset>-565150</wp:posOffset>
            </wp:positionH>
            <wp:positionV relativeFrom="paragraph">
              <wp:posOffset>236220</wp:posOffset>
            </wp:positionV>
            <wp:extent cx="9857740" cy="91440"/>
            <wp:effectExtent l="0" t="0" r="0" b="3810"/>
            <wp:wrapNone/>
            <wp:docPr id="20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7.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Waste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1365C63" w14:textId="77777777" w:rsidR="009E1E9C" w:rsidRDefault="009E1E9C" w:rsidP="00CC06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9E1E9C" w14:paraId="538A3009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BED2B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A7C3FB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16187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DB4CA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C2893A" w14:textId="48964F84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173CF3" w14:textId="70312B35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21B222FB" w14:textId="77777777" w:rsidTr="00DD25CD">
        <w:trPr>
          <w:trHeight w:val="72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61A979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8AF8FD9" w14:textId="4E26544E" w:rsidR="00153C50" w:rsidRPr="009E1E9C" w:rsidRDefault="00D734EC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A4220">
              <w:rPr>
                <w:rFonts w:ascii="Calibri" w:eastAsia="Times New Roman" w:hAnsi="Calibri" w:cs="Calibri"/>
                <w:lang w:eastAsia="en-GB"/>
              </w:rPr>
              <w:t>Is the waste bin, clean, in good condition and hands free operated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2A5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C5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8B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8E1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282655C0" w14:textId="77777777" w:rsidTr="00DD25CD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F4B3E0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BA57729" w14:textId="17FA6F12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all waste bins under 2/3 full and not overflowing?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11E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21D8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C0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4F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7C7E9D06" w14:textId="77777777" w:rsidTr="00DD25CD">
        <w:trPr>
          <w:trHeight w:val="6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94FFA2B" w14:textId="5532EF60" w:rsidR="00153C50" w:rsidRPr="009E1E9C" w:rsidRDefault="00D734EC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C3D28DA" w14:textId="793DEBB4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If required is there a</w:t>
            </w:r>
            <w:r w:rsidR="008A30D3">
              <w:rPr>
                <w:rFonts w:ascii="Calibri" w:hAnsi="Calibri" w:cs="Calibri"/>
              </w:rPr>
              <w:t xml:space="preserve"> wipeable</w:t>
            </w:r>
            <w:r>
              <w:rPr>
                <w:rFonts w:ascii="Calibri" w:hAnsi="Calibri" w:cs="Calibri"/>
              </w:rPr>
              <w:t xml:space="preserve"> poster available explaining the segregation of waste?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5E2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ABE8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9DBB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61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2B64F5D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5F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FDDB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975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9AE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80B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97F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40131BC7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0F0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466C6BF9" w14:textId="1CB4EB21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Departmental Waste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876FF8E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B19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FC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FB9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191ACD4" w14:textId="4D834610" w:rsidR="009E1E9C" w:rsidRDefault="009E1E9C" w:rsidP="00873D4D"/>
    <w:p w14:paraId="19B3DEF3" w14:textId="77777777" w:rsidR="003A4220" w:rsidRDefault="003A422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br w:type="page"/>
      </w:r>
    </w:p>
    <w:p w14:paraId="51790110" w14:textId="3955BD24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04BF8520" wp14:editId="44C68155">
            <wp:simplePos x="0" y="0"/>
            <wp:positionH relativeFrom="column">
              <wp:posOffset>-558800</wp:posOffset>
            </wp:positionH>
            <wp:positionV relativeFrom="paragraph">
              <wp:posOffset>210820</wp:posOffset>
            </wp:positionV>
            <wp:extent cx="9857740" cy="91440"/>
            <wp:effectExtent l="0" t="0" r="0" b="381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8577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8. Handling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and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Disposal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of Linen</w:t>
      </w:r>
    </w:p>
    <w:p w14:paraId="4023B6A5" w14:textId="294A0DE0" w:rsidR="009E1E9C" w:rsidRPr="00CC066B" w:rsidRDefault="009E1E9C" w:rsidP="00873D4D">
      <w:pPr>
        <w:rPr>
          <w:sz w:val="10"/>
          <w:szCs w:val="10"/>
        </w:rPr>
      </w:pPr>
    </w:p>
    <w:tbl>
      <w:tblPr>
        <w:tblW w:w="15452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543"/>
        <w:gridCol w:w="3686"/>
        <w:gridCol w:w="1843"/>
      </w:tblGrid>
      <w:tr w:rsidR="009E1E9C" w:rsidRPr="009E1E9C" w14:paraId="5BCCF994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5C2206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36190D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0FE7341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C9854B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F6AA9F" w14:textId="1206B15B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3FC942B" w14:textId="52893DA9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2CA69E8A" w14:textId="77777777" w:rsidTr="0016143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8F994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CF90672" w14:textId="1D84E003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Is linen </w:t>
            </w:r>
            <w:r w:rsidR="008A30D3">
              <w:rPr>
                <w:rFonts w:ascii="Calibri" w:hAnsi="Calibri" w:cs="Calibri"/>
                <w:color w:val="000000"/>
              </w:rPr>
              <w:t>in use within the setting?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3DB2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C04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C9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DA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482D31A3" w14:textId="77777777" w:rsidTr="0016143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3E6535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618D32D" w14:textId="145F54A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If linen is used</w:t>
            </w:r>
            <w:r w:rsidR="008A30D3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is it stored off the floor, in a clean and cleanable area?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EC5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CB3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2D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1B7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55F99747" w14:textId="77777777" w:rsidTr="0016143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8D610F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7565410" w14:textId="04EB14EA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Is used linen appropriately </w:t>
            </w:r>
            <w:r w:rsidR="00D2126D">
              <w:rPr>
                <w:rFonts w:ascii="Calibri" w:hAnsi="Calibri" w:cs="Calibri"/>
              </w:rPr>
              <w:t>segregated</w:t>
            </w:r>
            <w:r>
              <w:rPr>
                <w:rFonts w:ascii="Calibri" w:hAnsi="Calibri" w:cs="Calibri"/>
              </w:rPr>
              <w:t xml:space="preserve"> and decontaminated either off site/or designated laundry area?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C59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B78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20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6C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039F1B1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12EA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8509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5E9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8A2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B7A4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BA8F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706CDB72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9E2CD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73FA793F" w14:textId="77777777" w:rsidR="00153C50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</w:p>
          <w:p w14:paraId="3BFB9471" w14:textId="77777777" w:rsidR="00153C50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Handling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and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 Disposal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 </w:t>
            </w:r>
          </w:p>
          <w:p w14:paraId="427EA199" w14:textId="26EF0E12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of Linen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F0A3D3B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15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C2C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DE3E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CA6D2E1" w14:textId="5F39760F" w:rsidR="009E1E9C" w:rsidRDefault="009E1E9C" w:rsidP="00873D4D"/>
    <w:p w14:paraId="3A72F9C3" w14:textId="67E47F49" w:rsidR="009E1E9C" w:rsidRDefault="009E1E9C">
      <w:r>
        <w:br w:type="page"/>
      </w:r>
    </w:p>
    <w:p w14:paraId="790EA583" w14:textId="49BB7C9F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2C7A6518" wp14:editId="60959FF0">
            <wp:simplePos x="0" y="0"/>
            <wp:positionH relativeFrom="column">
              <wp:posOffset>-552450</wp:posOffset>
            </wp:positionH>
            <wp:positionV relativeFrom="paragraph">
              <wp:posOffset>216535</wp:posOffset>
            </wp:positionV>
            <wp:extent cx="9931400" cy="110490"/>
            <wp:effectExtent l="0" t="0" r="0" b="381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31400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9.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Safe Handling and Disposal of Sharps</w:t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2AABB49" w14:textId="405A16EB" w:rsidR="009E1E9C" w:rsidRPr="00CC066B" w:rsidRDefault="009E1E9C" w:rsidP="00873D4D">
      <w:pPr>
        <w:rPr>
          <w:sz w:val="14"/>
          <w:szCs w:val="14"/>
        </w:rPr>
      </w:pPr>
    </w:p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827"/>
        <w:gridCol w:w="3402"/>
        <w:gridCol w:w="1984"/>
      </w:tblGrid>
      <w:tr w:rsidR="009E1E9C" w:rsidRPr="009E1E9C" w14:paraId="2F2EAF71" w14:textId="77777777" w:rsidTr="009E1E9C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4E976AA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B7A41C9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C3A7052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8F3CB63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CE6763" w14:textId="280E0046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8611350" w14:textId="31FA1672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045AFC67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D0D518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2FE5D58" w14:textId="3B966161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sharps bins assembled correctly?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1FB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B25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6CB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FE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26AA3569" w14:textId="77777777" w:rsidTr="00DD25CD">
        <w:trPr>
          <w:trHeight w:val="9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91B317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D90519F" w14:textId="13229118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sharps bins stored appropriately and safety cover/temporary closure in place following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98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6E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75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DC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57CB862" w14:textId="77777777" w:rsidTr="00DD25CD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ACFC4A0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FB712E7" w14:textId="30250ACE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 xml:space="preserve">Are sharps bins only used for the disposal of sharps </w:t>
            </w:r>
            <w:proofErr w:type="gramStart"/>
            <w:r>
              <w:rPr>
                <w:rFonts w:ascii="Calibri" w:hAnsi="Calibri" w:cs="Calibri"/>
              </w:rPr>
              <w:t>i.e.</w:t>
            </w:r>
            <w:proofErr w:type="gramEnd"/>
            <w:r>
              <w:rPr>
                <w:rFonts w:ascii="Calibri" w:hAnsi="Calibri" w:cs="Calibri"/>
              </w:rPr>
              <w:t xml:space="preserve"> no other waste?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D98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6CB8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2E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46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A950A85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CBA58D4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3EE6C98" w14:textId="76B1EA9D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Is there a</w:t>
            </w:r>
            <w:r w:rsidR="008A30D3">
              <w:rPr>
                <w:rFonts w:ascii="Calibri" w:hAnsi="Calibri" w:cs="Calibri"/>
              </w:rPr>
              <w:t xml:space="preserve"> wipeable </w:t>
            </w:r>
            <w:r>
              <w:rPr>
                <w:rFonts w:ascii="Calibri" w:hAnsi="Calibri" w:cs="Calibri"/>
              </w:rPr>
              <w:t>inoculation injury poster?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A2B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37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385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86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07ABF89A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2C15CA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F0CE97B" w14:textId="0FC75371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 trays available, clean and in good condition?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9F7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40E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B3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D50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63AC6002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B6CEACF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4C78F040" w14:textId="6CD8C939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 staff know what to do if they or a colleague sustains an inoculation injury?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9433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574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DB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62D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3D6EBE1B" w14:textId="77777777" w:rsidTr="00371808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EC0763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7E458EE" w14:textId="53AC923B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Are sharp safety devices in use?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E84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16A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323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53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0D4A6477" w14:textId="77777777" w:rsidTr="009E1E9C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81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55A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0D3A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A9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0C2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8C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576F8E00" w14:textId="77777777" w:rsidTr="00DD25CD">
        <w:trPr>
          <w:trHeight w:val="127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19D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73027090" w14:textId="1C604C4E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Safe Handling and Disposal of Sharps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A54052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4F1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28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0B8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9182A93" w14:textId="4E371ED0" w:rsidR="009E1E9C" w:rsidRDefault="009E1E9C" w:rsidP="00873D4D"/>
    <w:p w14:paraId="33A5F49E" w14:textId="00A63030" w:rsidR="009E1E9C" w:rsidRDefault="009E1E9C">
      <w:r>
        <w:br w:type="page"/>
      </w:r>
    </w:p>
    <w:p w14:paraId="01FBF4ED" w14:textId="0E219498" w:rsidR="009E1E9C" w:rsidRDefault="00CC066B" w:rsidP="009E1E9C">
      <w:pPr>
        <w:spacing w:after="0" w:line="240" w:lineRule="auto"/>
        <w:ind w:firstLine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873D4D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78B84E46" wp14:editId="395E3467">
            <wp:simplePos x="0" y="0"/>
            <wp:positionH relativeFrom="column">
              <wp:posOffset>-533400</wp:posOffset>
            </wp:positionH>
            <wp:positionV relativeFrom="paragraph">
              <wp:posOffset>203835</wp:posOffset>
            </wp:positionV>
            <wp:extent cx="9931400" cy="91440"/>
            <wp:effectExtent l="0" t="0" r="0" b="3810"/>
            <wp:wrapNone/>
            <wp:docPr id="23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12017" r="4464" b="86203"/>
                    <a:stretch/>
                  </pic:blipFill>
                  <pic:spPr>
                    <a:xfrm>
                      <a:off x="0" y="0"/>
                      <a:ext cx="99314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10. </w:t>
      </w:r>
      <w:r w:rsidR="00DD25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Staff Knowledge of Infection Prevention and Control</w:t>
      </w:r>
    </w:p>
    <w:p w14:paraId="02934C4D" w14:textId="1CAD3245" w:rsidR="009E1E9C" w:rsidRDefault="009E1E9C" w:rsidP="00873D4D"/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3969"/>
        <w:gridCol w:w="3402"/>
        <w:gridCol w:w="1842"/>
      </w:tblGrid>
      <w:tr w:rsidR="009E1E9C" w:rsidRPr="009E1E9C" w14:paraId="7E2A5E3E" w14:textId="77777777" w:rsidTr="007629D2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57FD3E7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Question Number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3F133BD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Statement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75AA5EF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Yes/No/NA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B9CBE94" w14:textId="77777777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7481E3C" w14:textId="54EBCAED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Actions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service lead/ 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4BCE859" w14:textId="63F5E048" w:rsidR="009E1E9C" w:rsidRPr="009E1E9C" w:rsidRDefault="009E1E9C" w:rsidP="009E1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Date of Completion 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br/>
              <w:t xml:space="preserve">(To be completed by </w:t>
            </w:r>
            <w:r w:rsidR="00D2126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service lead/</w:t>
            </w:r>
            <w:r w:rsidR="00095C4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Manager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)</w:t>
            </w:r>
          </w:p>
        </w:tc>
      </w:tr>
      <w:tr w:rsidR="00153C50" w:rsidRPr="009E1E9C" w14:paraId="7D51E59E" w14:textId="77777777" w:rsidTr="00EB79F9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6E6E67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398E4541" w14:textId="48956D32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Are staff able to discuss and demonstrate appropriate PPE for particular precautions </w:t>
            </w:r>
            <w:proofErr w:type="gramStart"/>
            <w:r>
              <w:rPr>
                <w:rFonts w:ascii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contact or droplet? (if </w:t>
            </w:r>
            <w:proofErr w:type="gramStart"/>
            <w:r>
              <w:rPr>
                <w:rFonts w:ascii="Calibri" w:hAnsi="Calibri" w:cs="Calibri"/>
                <w:color w:val="000000"/>
              </w:rPr>
              <w:t>applicable 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E4E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08F2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181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F1A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7BFAAF5E" w14:textId="77777777" w:rsidTr="00EB79F9">
        <w:trPr>
          <w:trHeight w:val="5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E2E20C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006C5BF" w14:textId="1ADA2615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Are staff aware of how to contact the community </w:t>
            </w:r>
            <w:proofErr w:type="gramStart"/>
            <w:r>
              <w:rPr>
                <w:rFonts w:ascii="Calibri" w:hAnsi="Calibri" w:cs="Calibri"/>
                <w:color w:val="000000"/>
              </w:rPr>
              <w:t>IPCT</w:t>
            </w:r>
            <w:r w:rsidR="008A30D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?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CA1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B7D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0399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EA4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6CAED07B" w14:textId="77777777" w:rsidTr="00153C50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B26A886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51C14C9" w14:textId="1A3DCEAA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Do staff undertake regular IPC training?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9BD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846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5DC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949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3C50" w:rsidRPr="009E1E9C" w14:paraId="5EFB5E98" w14:textId="77777777" w:rsidTr="007629D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2D2F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B71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2FF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4535" w14:textId="77777777" w:rsidR="00153C50" w:rsidRPr="009E1E9C" w:rsidRDefault="00153C50" w:rsidP="0015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A7A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DA2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53C50" w:rsidRPr="009E1E9C" w14:paraId="2FE04D79" w14:textId="77777777" w:rsidTr="00DD25CD">
        <w:trPr>
          <w:trHeight w:val="8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D8E3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hideMark/>
          </w:tcPr>
          <w:p w14:paraId="35CE0B68" w14:textId="77777777" w:rsidR="00153C50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% Audit Score</w:t>
            </w:r>
            <w:r w:rsidRPr="009E1E9C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 xml:space="preserve">Staff Knowledge of Infection Prevention </w:t>
            </w:r>
          </w:p>
          <w:p w14:paraId="0D557D58" w14:textId="40CA8E9E" w:rsidR="00153C50" w:rsidRPr="009E1E9C" w:rsidRDefault="00153C50" w:rsidP="00153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and Control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B65CA2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1E9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C6727" w14:textId="77777777" w:rsidR="00153C50" w:rsidRPr="009E1E9C" w:rsidRDefault="00153C50" w:rsidP="00153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4C4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5A1" w14:textId="77777777" w:rsidR="00153C50" w:rsidRPr="009E1E9C" w:rsidRDefault="00153C50" w:rsidP="0015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8D7E29" w14:textId="031988A2" w:rsidR="009E1E9C" w:rsidRDefault="009E1E9C" w:rsidP="00873D4D"/>
    <w:p w14:paraId="4480F647" w14:textId="731DA16F" w:rsidR="003A4220" w:rsidRDefault="003A4220" w:rsidP="00873D4D"/>
    <w:sectPr w:rsidR="003A4220" w:rsidSect="009E1E9C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38"/>
    <w:multiLevelType w:val="hybridMultilevel"/>
    <w:tmpl w:val="1FFC4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6D0"/>
    <w:multiLevelType w:val="hybridMultilevel"/>
    <w:tmpl w:val="677A2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84907">
    <w:abstractNumId w:val="1"/>
  </w:num>
  <w:num w:numId="2" w16cid:durableId="114701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4D"/>
    <w:rsid w:val="00040C64"/>
    <w:rsid w:val="00045A6D"/>
    <w:rsid w:val="00095C49"/>
    <w:rsid w:val="00104C5F"/>
    <w:rsid w:val="00153C50"/>
    <w:rsid w:val="002D5369"/>
    <w:rsid w:val="00386669"/>
    <w:rsid w:val="003A4220"/>
    <w:rsid w:val="003B0FCE"/>
    <w:rsid w:val="005D5120"/>
    <w:rsid w:val="006432C7"/>
    <w:rsid w:val="007629D2"/>
    <w:rsid w:val="007933C9"/>
    <w:rsid w:val="007A74A9"/>
    <w:rsid w:val="00873D4D"/>
    <w:rsid w:val="008811BC"/>
    <w:rsid w:val="008A30D3"/>
    <w:rsid w:val="008D1166"/>
    <w:rsid w:val="00936068"/>
    <w:rsid w:val="009A7C74"/>
    <w:rsid w:val="009E1E9C"/>
    <w:rsid w:val="009E49E2"/>
    <w:rsid w:val="00A06B96"/>
    <w:rsid w:val="00B32B41"/>
    <w:rsid w:val="00C05695"/>
    <w:rsid w:val="00C11EA0"/>
    <w:rsid w:val="00CA68EF"/>
    <w:rsid w:val="00CC066B"/>
    <w:rsid w:val="00D2126D"/>
    <w:rsid w:val="00D673E8"/>
    <w:rsid w:val="00D734EC"/>
    <w:rsid w:val="00DB53BD"/>
    <w:rsid w:val="00DD25CD"/>
    <w:rsid w:val="00DF73D8"/>
    <w:rsid w:val="00F331BD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DA00"/>
  <w15:chartTrackingRefBased/>
  <w15:docId w15:val="{8089F180-0750-4CDF-892D-B8132B28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2C7"/>
    <w:pPr>
      <w:ind w:left="720"/>
      <w:contextualSpacing/>
    </w:pPr>
  </w:style>
  <w:style w:type="table" w:styleId="TableGrid">
    <w:name w:val="Table Grid"/>
    <w:basedOn w:val="TableNormal"/>
    <w:uiPriority w:val="39"/>
    <w:rsid w:val="003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Health and Care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MCGUFFIE, Laura (WIRRAL COMMUNITY HEALTH AND CARE NHS FOUNDATION TRUST)</dc:creator>
  <cp:keywords/>
  <dc:description/>
  <cp:lastModifiedBy>SHERRATT, Claire (WIRRAL COMMUNITY HEALTH AND CARE NHS FOUNDATION TRUST)</cp:lastModifiedBy>
  <cp:revision>14</cp:revision>
  <dcterms:created xsi:type="dcterms:W3CDTF">2023-02-01T15:45:00Z</dcterms:created>
  <dcterms:modified xsi:type="dcterms:W3CDTF">2023-03-06T15:21:00Z</dcterms:modified>
</cp:coreProperties>
</file>